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606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none"/>
          <w:lang w:eastAsia="hr-HR"/>
        </w:rPr>
      </w:pPr>
    </w:p>
    <w:p w14:paraId="432420A4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(ime i prezime, tvrtka, odnosno naziv)</w:t>
      </w:r>
    </w:p>
    <w:p w14:paraId="5C0512F6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9B549F9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AE3B0CB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(adresa odnosno sjedište)</w:t>
      </w:r>
    </w:p>
    <w:p w14:paraId="1C0245B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E38915D" w14:textId="77777777" w:rsidR="00A32D0E" w:rsidRPr="00A32D0E" w:rsidRDefault="00A32D0E" w:rsidP="00A32D0E">
      <w:pPr>
        <w:pBdr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7B2D4C23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(telefon; mobitel; e-mail)</w:t>
      </w:r>
    </w:p>
    <w:p w14:paraId="13CED321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086489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9C465E0" w14:textId="77777777" w:rsidR="00604C1A" w:rsidRPr="004D504A" w:rsidRDefault="00604C1A" w:rsidP="00604C1A">
      <w:pPr>
        <w:shd w:val="clear" w:color="auto" w:fill="D9D9D9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</w:pPr>
      <w:r w:rsidRPr="004D504A"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  <w:t xml:space="preserve">ZAHTJEV ZA </w:t>
      </w:r>
    </w:p>
    <w:p w14:paraId="5AAE1B7D" w14:textId="77777777" w:rsidR="004D504A" w:rsidRPr="004D504A" w:rsidRDefault="004D504A" w:rsidP="004D504A">
      <w:pPr>
        <w:pStyle w:val="Naslov"/>
        <w:shd w:val="clear" w:color="auto" w:fill="D9D9D9"/>
        <w:rPr>
          <w:rFonts w:asciiTheme="minorHAnsi" w:hAnsiTheme="minorHAnsi" w:cstheme="minorHAnsi"/>
          <w:sz w:val="30"/>
          <w:szCs w:val="30"/>
        </w:rPr>
      </w:pPr>
      <w:r w:rsidRPr="004D504A">
        <w:rPr>
          <w:rFonts w:asciiTheme="minorHAnsi" w:hAnsiTheme="minorHAnsi" w:cstheme="minorHAnsi"/>
          <w:sz w:val="30"/>
          <w:szCs w:val="30"/>
        </w:rPr>
        <w:t>PRISTUP INFORMACIJAMA</w:t>
      </w:r>
    </w:p>
    <w:p w14:paraId="5D09D54F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</w:p>
    <w:p w14:paraId="4A730EF2" w14:textId="1F90A22E" w:rsidR="004D504A" w:rsidRPr="004D504A" w:rsidRDefault="004D504A" w:rsidP="004D504A">
      <w:pPr>
        <w:pStyle w:val="Naslov"/>
        <w:spacing w:line="480" w:lineRule="auto"/>
        <w:jc w:val="both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Podaci koji su važni za prepoznavanje informacije: _______________________________________________</w:t>
      </w:r>
    </w:p>
    <w:p w14:paraId="3B1125BE" w14:textId="5ADA6234" w:rsidR="004D504A" w:rsidRPr="004D504A" w:rsidRDefault="004D504A" w:rsidP="004D504A">
      <w:pPr>
        <w:pStyle w:val="Naslov"/>
        <w:spacing w:line="480" w:lineRule="auto"/>
        <w:jc w:val="both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1BCF9" w14:textId="77777777" w:rsidR="004D504A" w:rsidRPr="004D504A" w:rsidRDefault="004D504A" w:rsidP="004D504A">
      <w:pPr>
        <w:pStyle w:val="Naslov"/>
        <w:jc w:val="left"/>
        <w:rPr>
          <w:rFonts w:asciiTheme="minorHAnsi" w:hAnsiTheme="minorHAnsi" w:cstheme="minorHAnsi"/>
          <w:b w:val="0"/>
          <w:bCs w:val="0"/>
        </w:rPr>
      </w:pPr>
    </w:p>
    <w:p w14:paraId="3E1B52DB" w14:textId="77777777" w:rsidR="004D504A" w:rsidRPr="004D504A" w:rsidRDefault="004D504A" w:rsidP="004D504A">
      <w:pPr>
        <w:pStyle w:val="Naslov"/>
        <w:jc w:val="left"/>
        <w:rPr>
          <w:rFonts w:asciiTheme="minorHAnsi" w:hAnsiTheme="minorHAnsi" w:cstheme="minorHAnsi"/>
        </w:rPr>
      </w:pPr>
      <w:r w:rsidRPr="004D504A">
        <w:rPr>
          <w:rFonts w:asciiTheme="minorHAnsi" w:hAnsiTheme="minorHAnsi" w:cstheme="minorHAnsi"/>
        </w:rPr>
        <w:t>Način na koji želim pristupiti informaciji (zaokružite):</w:t>
      </w:r>
    </w:p>
    <w:p w14:paraId="39467074" w14:textId="77777777" w:rsidR="004D504A" w:rsidRPr="004D504A" w:rsidRDefault="004D504A" w:rsidP="004D504A">
      <w:pPr>
        <w:pStyle w:val="Naslov"/>
        <w:ind w:left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1) neposredno pružanje informacije,</w:t>
      </w:r>
    </w:p>
    <w:p w14:paraId="5E54E443" w14:textId="77777777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2) uvid u dokumente i pravljenje preslika dokumenata koji sadrže traženu informaciju,</w:t>
      </w:r>
    </w:p>
    <w:p w14:paraId="79C5BB2C" w14:textId="77777777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3) dostavljanje preslika dokumenata koji sadrži traženu informaciju,</w:t>
      </w:r>
    </w:p>
    <w:p w14:paraId="31AA8936" w14:textId="1A9357C4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4) na drugi prikladan način (elektroničkim putem ili drugo) ____________________________________.</w:t>
      </w:r>
    </w:p>
    <w:p w14:paraId="09799B0C" w14:textId="4F9CB907" w:rsidR="00604C1A" w:rsidRPr="004D504A" w:rsidRDefault="00604C1A" w:rsidP="004D504A">
      <w:pPr>
        <w:pStyle w:val="t-9-8"/>
        <w:jc w:val="both"/>
        <w:rPr>
          <w:rFonts w:asciiTheme="minorHAnsi" w:hAnsiTheme="minorHAnsi" w:cstheme="minorHAnsi"/>
          <w:color w:val="000000"/>
        </w:rPr>
      </w:pPr>
    </w:p>
    <w:p w14:paraId="0AE8B5C1" w14:textId="77777777" w:rsidR="00A32D0E" w:rsidRPr="004D504A" w:rsidRDefault="00A32D0E" w:rsidP="00A32D0E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C915341" w14:textId="77777777" w:rsidR="00A32D0E" w:rsidRPr="004D504A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4D504A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 xml:space="preserve">         (vlastoručni potpis podnositelja zahtjeva)</w:t>
      </w:r>
    </w:p>
    <w:p w14:paraId="0E33A98D" w14:textId="77777777" w:rsidR="00A32D0E" w:rsidRPr="004D504A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6EFC3DE4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6D0D9DF6" w14:textId="006CCA51" w:rsidR="00BF5946" w:rsidRPr="00A32D0E" w:rsidRDefault="00A32D0E" w:rsidP="00604C1A">
      <w:pPr>
        <w:spacing w:after="0" w:line="240" w:lineRule="auto"/>
        <w:jc w:val="both"/>
        <w:rPr>
          <w:rFonts w:asciiTheme="majorHAnsi" w:hAnsiTheme="majorHAnsi"/>
          <w:b w:val="0"/>
          <w:sz w:val="24"/>
          <w:szCs w:val="24"/>
          <w:u w:val="none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U _________________, dana __________20___ godine</w:t>
      </w:r>
    </w:p>
    <w:sectPr w:rsidR="00BF5946" w:rsidRPr="00A32D0E" w:rsidSect="0064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05EB" w14:textId="77777777" w:rsidR="001E19B4" w:rsidRDefault="001E19B4" w:rsidP="00B95FE0">
      <w:pPr>
        <w:spacing w:after="0" w:line="240" w:lineRule="auto"/>
      </w:pPr>
      <w:r>
        <w:separator/>
      </w:r>
    </w:p>
  </w:endnote>
  <w:endnote w:type="continuationSeparator" w:id="0">
    <w:p w14:paraId="0F840234" w14:textId="77777777" w:rsidR="001E19B4" w:rsidRDefault="001E19B4" w:rsidP="00B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5EC" w14:textId="77777777" w:rsidR="001E5042" w:rsidRDefault="001E50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D3A0" w14:textId="31D2A6AA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Veterinarska stanica Križevci d.o.o., Registarski sud: Trgovački sud u Varaždinu, MBS: 010006926, Žiro račun (IBAN): HR3623600001101318419 ZABA, Temeljni kapital: 1.577.600,00 uplaćen u cijelosti, Član uprave: Ivan Zemljak 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univ.mag.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med.vet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, </w:t>
    </w:r>
  </w:p>
  <w:p w14:paraId="062F8F93" w14:textId="77777777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E-mail: info@vskrizevci.hr, Tel: 048/718-692, Fax: 048/617-375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DC64" w14:textId="77777777" w:rsidR="001E5042" w:rsidRDefault="001E50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7028" w14:textId="77777777" w:rsidR="001E19B4" w:rsidRDefault="001E19B4" w:rsidP="00B95FE0">
      <w:pPr>
        <w:spacing w:after="0" w:line="240" w:lineRule="auto"/>
      </w:pPr>
      <w:r>
        <w:separator/>
      </w:r>
    </w:p>
  </w:footnote>
  <w:footnote w:type="continuationSeparator" w:id="0">
    <w:p w14:paraId="1072EF68" w14:textId="77777777" w:rsidR="001E19B4" w:rsidRDefault="001E19B4" w:rsidP="00B9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02F" w14:textId="77777777" w:rsidR="001E5042" w:rsidRDefault="001E50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310C" w14:textId="1AE50609" w:rsidR="00B95FE0" w:rsidRDefault="00ED0D96">
    <w:pPr>
      <w:pStyle w:val="Zaglavlje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E3E86" wp14:editId="36133BAC">
              <wp:simplePos x="0" y="0"/>
              <wp:positionH relativeFrom="column">
                <wp:posOffset>882650</wp:posOffset>
              </wp:positionH>
              <wp:positionV relativeFrom="paragraph">
                <wp:posOffset>114935</wp:posOffset>
              </wp:positionV>
              <wp:extent cx="3411855" cy="716915"/>
              <wp:effectExtent l="0" t="63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85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5CBD6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  <w:t>Veterinarska stanica Križevci d.o.o.</w:t>
                          </w:r>
                        </w:p>
                        <w:p w14:paraId="1E89984D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</w:pPr>
                          <w:proofErr w:type="spellStart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Potočka</w:t>
                          </w:r>
                          <w:proofErr w:type="spellEnd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 xml:space="preserve"> 35, 48260 Križevci</w:t>
                          </w:r>
                        </w:p>
                        <w:p w14:paraId="1FA4875C" w14:textId="77777777" w:rsidR="00B95FE0" w:rsidRPr="00FF7E05" w:rsidRDefault="00B95FE0" w:rsidP="00B95FE0">
                          <w:pPr>
                            <w:rPr>
                              <w:color w:val="003770"/>
                              <w:sz w:val="20"/>
                              <w:szCs w:val="20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OIB:43648705239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E3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9.05pt;width:268.6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" stroked="f">
              <v:textbox>
                <w:txbxContent>
                  <w:p w14:paraId="27A5CBD6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  <w:t>Veterinarska stanica Križevci d.o.o.</w:t>
                    </w:r>
                  </w:p>
                  <w:p w14:paraId="1E89984D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</w:pPr>
                    <w:proofErr w:type="spellStart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Potočka</w:t>
                    </w:r>
                    <w:proofErr w:type="spellEnd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 xml:space="preserve"> 35, 48260 Križevci</w:t>
                    </w:r>
                  </w:p>
                  <w:p w14:paraId="1FA4875C" w14:textId="77777777" w:rsidR="00B95FE0" w:rsidRPr="00FF7E05" w:rsidRDefault="00B95FE0" w:rsidP="00B95FE0">
                    <w:pPr>
                      <w:rPr>
                        <w:color w:val="003770"/>
                        <w:sz w:val="20"/>
                        <w:szCs w:val="20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OIB:43648705239</w:t>
                    </w:r>
                  </w:p>
                </w:txbxContent>
              </v:textbox>
            </v:shape>
          </w:pict>
        </mc:Fallback>
      </mc:AlternateContent>
    </w:r>
    <w:r w:rsidRPr="00ED0D96">
      <w:rPr>
        <w:noProof/>
        <w:u w:val="none"/>
      </w:rPr>
      <w:drawing>
        <wp:inline distT="0" distB="0" distL="0" distR="0" wp14:anchorId="7B051A8B" wp14:editId="76809CB2">
          <wp:extent cx="992254" cy="923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82" cy="95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0694F" w14:textId="77777777" w:rsidR="00B95FE0" w:rsidRDefault="00B95FE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C105" w14:textId="77777777" w:rsidR="001E5042" w:rsidRDefault="001E50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7206"/>
    <w:multiLevelType w:val="hybridMultilevel"/>
    <w:tmpl w:val="BC5ED184"/>
    <w:lvl w:ilvl="0" w:tplc="6A444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D82"/>
    <w:multiLevelType w:val="hybridMultilevel"/>
    <w:tmpl w:val="E79C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6"/>
    <w:rsid w:val="00125930"/>
    <w:rsid w:val="001700B6"/>
    <w:rsid w:val="001A5C3E"/>
    <w:rsid w:val="001E19B4"/>
    <w:rsid w:val="001E5042"/>
    <w:rsid w:val="00275B4A"/>
    <w:rsid w:val="002E07D6"/>
    <w:rsid w:val="003411C7"/>
    <w:rsid w:val="00344908"/>
    <w:rsid w:val="00385151"/>
    <w:rsid w:val="004809B0"/>
    <w:rsid w:val="004D504A"/>
    <w:rsid w:val="004E33F6"/>
    <w:rsid w:val="005364C3"/>
    <w:rsid w:val="005E77DC"/>
    <w:rsid w:val="00604C1A"/>
    <w:rsid w:val="006422F2"/>
    <w:rsid w:val="00666F66"/>
    <w:rsid w:val="006D15F5"/>
    <w:rsid w:val="00750428"/>
    <w:rsid w:val="007B472D"/>
    <w:rsid w:val="007D5900"/>
    <w:rsid w:val="00823169"/>
    <w:rsid w:val="008519C8"/>
    <w:rsid w:val="008635A5"/>
    <w:rsid w:val="008C01B3"/>
    <w:rsid w:val="008F4731"/>
    <w:rsid w:val="00992DA9"/>
    <w:rsid w:val="00A32D0E"/>
    <w:rsid w:val="00B33E6B"/>
    <w:rsid w:val="00B6575C"/>
    <w:rsid w:val="00B95FE0"/>
    <w:rsid w:val="00BF5946"/>
    <w:rsid w:val="00C40D35"/>
    <w:rsid w:val="00C6674E"/>
    <w:rsid w:val="00CA1ABD"/>
    <w:rsid w:val="00ED0D96"/>
    <w:rsid w:val="00F75F77"/>
    <w:rsid w:val="00FF657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287DB"/>
  <w15:docId w15:val="{4EEEEDA7-64F7-45A2-B311-71C4782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17"/>
        <w:szCs w:val="17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FE0"/>
  </w:style>
  <w:style w:type="paragraph" w:styleId="Podnoje">
    <w:name w:val="footer"/>
    <w:basedOn w:val="Normal"/>
    <w:link w:val="Podno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FE0"/>
  </w:style>
  <w:style w:type="paragraph" w:styleId="Tekstbalonia">
    <w:name w:val="Balloon Text"/>
    <w:basedOn w:val="Normal"/>
    <w:link w:val="TekstbaloniaChar"/>
    <w:uiPriority w:val="99"/>
    <w:semiHidden/>
    <w:unhideWhenUsed/>
    <w:rsid w:val="00B9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5F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33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E33F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F657E"/>
    <w:pPr>
      <w:spacing w:after="0" w:line="240" w:lineRule="auto"/>
    </w:pPr>
    <w:rPr>
      <w:rFonts w:asciiTheme="minorHAnsi" w:hAnsiTheme="minorHAnsi" w:cstheme="minorBidi"/>
      <w:b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604C1A"/>
    <w:pPr>
      <w:spacing w:after="0" w:line="240" w:lineRule="auto"/>
      <w:jc w:val="center"/>
    </w:pPr>
    <w:rPr>
      <w:rFonts w:eastAsia="Times New Roman"/>
      <w:bCs/>
      <w:sz w:val="24"/>
      <w:szCs w:val="24"/>
      <w:u w:val="none"/>
      <w:lang w:eastAsia="hr-HR"/>
    </w:rPr>
  </w:style>
  <w:style w:type="character" w:customStyle="1" w:styleId="NaslovChar">
    <w:name w:val="Naslov Char"/>
    <w:basedOn w:val="Zadanifontodlomka"/>
    <w:link w:val="Naslov"/>
    <w:rsid w:val="00604C1A"/>
    <w:rPr>
      <w:rFonts w:eastAsia="Times New Roman"/>
      <w:bCs/>
      <w:sz w:val="24"/>
      <w:szCs w:val="24"/>
      <w:u w:val="none"/>
      <w:lang w:eastAsia="hr-HR"/>
    </w:rPr>
  </w:style>
  <w:style w:type="paragraph" w:customStyle="1" w:styleId="t-9-8">
    <w:name w:val="t-9-8"/>
    <w:basedOn w:val="Normal"/>
    <w:rsid w:val="00604C1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u w:val="non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esktop\1.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020-5C14-4102-BCB1-176F61F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Memorandum.dotx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2021-06-16T12:57:00Z</cp:lastPrinted>
  <dcterms:created xsi:type="dcterms:W3CDTF">2021-10-27T10:32:00Z</dcterms:created>
  <dcterms:modified xsi:type="dcterms:W3CDTF">2021-10-27T10:36:00Z</dcterms:modified>
</cp:coreProperties>
</file>